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C984" w14:textId="77777777" w:rsidR="003E7235" w:rsidRDefault="003E7235" w:rsidP="003E7235">
      <w:pPr>
        <w:jc w:val="center"/>
      </w:pPr>
    </w:p>
    <w:p w14:paraId="66F97454" w14:textId="48C23C9E" w:rsidR="003E7235" w:rsidRDefault="003E7235" w:rsidP="003E7235">
      <w:pPr>
        <w:jc w:val="center"/>
        <w:rPr>
          <w:rFonts w:ascii="Calibri" w:hAnsi="Calibri" w:cs="Calibri"/>
          <w:b/>
          <w:bCs/>
        </w:rPr>
      </w:pPr>
      <w:r w:rsidRPr="003E7235">
        <w:rPr>
          <w:rFonts w:ascii="Calibri" w:hAnsi="Calibri" w:cs="Calibri"/>
          <w:b/>
          <w:bCs/>
        </w:rPr>
        <w:t>Karen’s Story</w:t>
      </w:r>
    </w:p>
    <w:p w14:paraId="7C8A56C1" w14:textId="77777777" w:rsidR="003E7235" w:rsidRDefault="003E7235" w:rsidP="003E7235">
      <w:pPr>
        <w:jc w:val="center"/>
        <w:rPr>
          <w:rFonts w:ascii="Calibri" w:hAnsi="Calibri" w:cs="Calibri"/>
          <w:b/>
          <w:bCs/>
        </w:rPr>
      </w:pPr>
    </w:p>
    <w:p w14:paraId="46465972" w14:textId="34B0E410" w:rsidR="003E7235" w:rsidRDefault="003E7235" w:rsidP="003E723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Karen Sumpter</w:t>
      </w:r>
      <w:r w:rsidR="002849B6">
        <w:rPr>
          <w:rFonts w:ascii="Calibri" w:hAnsi="Calibri" w:cs="Calibri"/>
          <w:b/>
          <w:bCs/>
        </w:rPr>
        <w:t>, 73,</w:t>
      </w:r>
      <w:r>
        <w:rPr>
          <w:rFonts w:ascii="Calibri" w:hAnsi="Calibri" w:cs="Calibri"/>
          <w:b/>
          <w:bCs/>
        </w:rPr>
        <w:t xml:space="preserve"> from Scunthorpe smoked for over fifty</w:t>
      </w:r>
      <w:r w:rsidR="00DE5B37">
        <w:rPr>
          <w:rFonts w:ascii="Calibri" w:hAnsi="Calibri" w:cs="Calibri"/>
          <w:b/>
          <w:bCs/>
        </w:rPr>
        <w:t xml:space="preserve">-five </w:t>
      </w:r>
      <w:r>
        <w:rPr>
          <w:rFonts w:ascii="Calibri" w:hAnsi="Calibri" w:cs="Calibri"/>
          <w:b/>
          <w:bCs/>
        </w:rPr>
        <w:t xml:space="preserve">years before a health scare over the festive period made her </w:t>
      </w:r>
      <w:r w:rsidR="00DC62F1">
        <w:rPr>
          <w:rFonts w:ascii="Calibri" w:hAnsi="Calibri" w:cs="Calibri"/>
          <w:b/>
          <w:bCs/>
        </w:rPr>
        <w:t>realise,</w:t>
      </w:r>
      <w:r>
        <w:rPr>
          <w:rFonts w:ascii="Calibri" w:hAnsi="Calibri" w:cs="Calibri"/>
          <w:b/>
          <w:bCs/>
        </w:rPr>
        <w:t xml:space="preserve"> she needed to quit before it was too late. Karen had been fighting a chest infection for a few weeks and was struggling to breathe. So, she went to see her GP who referred her to a specialist stop smoking advisor at the Ironstone Centre, who has transformed Karen’s life. </w:t>
      </w:r>
    </w:p>
    <w:p w14:paraId="24FAD95B" w14:textId="6E9BEA0F" w:rsidR="007C54FC" w:rsidRDefault="007C54FC" w:rsidP="003E7235">
      <w:pPr>
        <w:rPr>
          <w:rFonts w:ascii="Calibri" w:hAnsi="Calibri" w:cs="Calibri"/>
        </w:rPr>
      </w:pPr>
      <w:r w:rsidRPr="007C54FC">
        <w:rPr>
          <w:rFonts w:ascii="Calibri" w:hAnsi="Calibri" w:cs="Calibri"/>
        </w:rPr>
        <w:t>“I started smoking when I was sixteen</w:t>
      </w:r>
      <w:r w:rsidR="005020FD">
        <w:rPr>
          <w:rFonts w:ascii="Calibri" w:hAnsi="Calibri" w:cs="Calibri"/>
        </w:rPr>
        <w:t xml:space="preserve">, as it was the in thing back then and </w:t>
      </w:r>
      <w:r w:rsidR="002F1DF6">
        <w:rPr>
          <w:rFonts w:ascii="Calibri" w:hAnsi="Calibri" w:cs="Calibri"/>
        </w:rPr>
        <w:t xml:space="preserve">socially everyone was smoking. </w:t>
      </w:r>
      <w:r w:rsidR="009A26A7">
        <w:rPr>
          <w:rFonts w:ascii="Calibri" w:hAnsi="Calibri" w:cs="Calibri"/>
        </w:rPr>
        <w:t xml:space="preserve">I </w:t>
      </w:r>
      <w:r w:rsidR="007F3264">
        <w:rPr>
          <w:rFonts w:ascii="Calibri" w:hAnsi="Calibri" w:cs="Calibri"/>
        </w:rPr>
        <w:t>never really thought about how much I was smoking</w:t>
      </w:r>
      <w:r w:rsidR="005F4527">
        <w:rPr>
          <w:rFonts w:ascii="Calibri" w:hAnsi="Calibri" w:cs="Calibri"/>
        </w:rPr>
        <w:t xml:space="preserve"> </w:t>
      </w:r>
      <w:r w:rsidR="001A49DE">
        <w:rPr>
          <w:rFonts w:ascii="Calibri" w:hAnsi="Calibri" w:cs="Calibri"/>
        </w:rPr>
        <w:t xml:space="preserve">– it just crept up and I ended up smoking 40 cigarettes a day. </w:t>
      </w:r>
    </w:p>
    <w:p w14:paraId="79634E79" w14:textId="5ADB8998" w:rsidR="00893542" w:rsidRDefault="00893542" w:rsidP="003E723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“I did try to quit years ago, </w:t>
      </w:r>
      <w:r w:rsidR="008748FB">
        <w:rPr>
          <w:rFonts w:ascii="Calibri" w:hAnsi="Calibri" w:cs="Calibri"/>
        </w:rPr>
        <w:t xml:space="preserve">but I </w:t>
      </w:r>
      <w:r w:rsidR="00AA0A17">
        <w:rPr>
          <w:rFonts w:ascii="Calibri" w:hAnsi="Calibri" w:cs="Calibri"/>
        </w:rPr>
        <w:t>didn’t last long.</w:t>
      </w:r>
      <w:r w:rsidR="00A741FE">
        <w:rPr>
          <w:rFonts w:ascii="Calibri" w:hAnsi="Calibri" w:cs="Calibri"/>
        </w:rPr>
        <w:t xml:space="preserve"> M</w:t>
      </w:r>
      <w:r w:rsidR="00AA0A17">
        <w:rPr>
          <w:rFonts w:ascii="Calibri" w:hAnsi="Calibri" w:cs="Calibri"/>
        </w:rPr>
        <w:t xml:space="preserve">y family </w:t>
      </w:r>
      <w:r w:rsidR="00A741FE">
        <w:rPr>
          <w:rFonts w:ascii="Calibri" w:hAnsi="Calibri" w:cs="Calibri"/>
        </w:rPr>
        <w:t>were always encouraging</w:t>
      </w:r>
      <w:r w:rsidR="00AA0A17">
        <w:rPr>
          <w:rFonts w:ascii="Calibri" w:hAnsi="Calibri" w:cs="Calibri"/>
        </w:rPr>
        <w:t xml:space="preserve"> me to quit </w:t>
      </w:r>
      <w:r w:rsidR="00A741FE">
        <w:rPr>
          <w:rFonts w:ascii="Calibri" w:hAnsi="Calibri" w:cs="Calibri"/>
        </w:rPr>
        <w:t>especially as I got older</w:t>
      </w:r>
      <w:r w:rsidR="00AA0A17">
        <w:rPr>
          <w:rFonts w:ascii="Calibri" w:hAnsi="Calibri" w:cs="Calibri"/>
        </w:rPr>
        <w:t xml:space="preserve">. </w:t>
      </w:r>
      <w:r w:rsidR="00F86E40">
        <w:rPr>
          <w:rFonts w:ascii="Calibri" w:hAnsi="Calibri" w:cs="Calibri"/>
        </w:rPr>
        <w:t xml:space="preserve"> I’m a retired nurse and even working in </w:t>
      </w:r>
      <w:r w:rsidR="00A741FE">
        <w:rPr>
          <w:rFonts w:ascii="Calibri" w:hAnsi="Calibri" w:cs="Calibri"/>
        </w:rPr>
        <w:t>a hospital did</w:t>
      </w:r>
      <w:r w:rsidR="00A42153">
        <w:rPr>
          <w:rFonts w:ascii="Calibri" w:hAnsi="Calibri" w:cs="Calibri"/>
        </w:rPr>
        <w:t>n’t persuade me to stop</w:t>
      </w:r>
      <w:r w:rsidR="007547E6">
        <w:rPr>
          <w:rFonts w:ascii="Calibri" w:hAnsi="Calibri" w:cs="Calibri"/>
        </w:rPr>
        <w:t>.</w:t>
      </w:r>
    </w:p>
    <w:p w14:paraId="2303F330" w14:textId="170B6873" w:rsidR="007C54FC" w:rsidRPr="00454A58" w:rsidRDefault="007547E6" w:rsidP="003E7235">
      <w:pPr>
        <w:rPr>
          <w:rFonts w:ascii="Calibri" w:hAnsi="Calibri" w:cs="Calibri"/>
        </w:rPr>
      </w:pPr>
      <w:r>
        <w:rPr>
          <w:rFonts w:ascii="Calibri" w:hAnsi="Calibri" w:cs="Calibri"/>
        </w:rPr>
        <w:t>“I</w:t>
      </w:r>
      <w:r w:rsidR="003F2919">
        <w:rPr>
          <w:rFonts w:ascii="Calibri" w:hAnsi="Calibri" w:cs="Calibri"/>
        </w:rPr>
        <w:t xml:space="preserve">t wasn’t until I was </w:t>
      </w:r>
      <w:proofErr w:type="gramStart"/>
      <w:r w:rsidR="003F2919">
        <w:rPr>
          <w:rFonts w:ascii="Calibri" w:hAnsi="Calibri" w:cs="Calibri"/>
        </w:rPr>
        <w:t>really poorly</w:t>
      </w:r>
      <w:proofErr w:type="gramEnd"/>
      <w:r w:rsidR="003F2919">
        <w:rPr>
          <w:rFonts w:ascii="Calibri" w:hAnsi="Calibri" w:cs="Calibri"/>
        </w:rPr>
        <w:t xml:space="preserve"> over Christmas that I thought </w:t>
      </w:r>
      <w:r w:rsidR="00284FAB">
        <w:rPr>
          <w:rFonts w:ascii="Calibri" w:hAnsi="Calibri" w:cs="Calibri"/>
        </w:rPr>
        <w:t xml:space="preserve">I </w:t>
      </w:r>
      <w:r w:rsidR="000B310B">
        <w:rPr>
          <w:rFonts w:ascii="Calibri" w:hAnsi="Calibri" w:cs="Calibri"/>
        </w:rPr>
        <w:t>must</w:t>
      </w:r>
      <w:r w:rsidR="00284FAB">
        <w:rPr>
          <w:rFonts w:ascii="Calibri" w:hAnsi="Calibri" w:cs="Calibri"/>
        </w:rPr>
        <w:t xml:space="preserve"> stop. I had a horrible chest infection and tried three lots of </w:t>
      </w:r>
      <w:r w:rsidR="00CF7210">
        <w:rPr>
          <w:rFonts w:ascii="Calibri" w:hAnsi="Calibri" w:cs="Calibri"/>
        </w:rPr>
        <w:t>antibiotics</w:t>
      </w:r>
      <w:r w:rsidR="00284FAB">
        <w:rPr>
          <w:rFonts w:ascii="Calibri" w:hAnsi="Calibri" w:cs="Calibri"/>
        </w:rPr>
        <w:t xml:space="preserve">, but I wasn’t getting any better. </w:t>
      </w:r>
      <w:r w:rsidR="00CF7210">
        <w:rPr>
          <w:rFonts w:ascii="Calibri" w:hAnsi="Calibri" w:cs="Calibri"/>
        </w:rPr>
        <w:t>I was</w:t>
      </w:r>
      <w:r w:rsidR="000B310B">
        <w:rPr>
          <w:rFonts w:ascii="Calibri" w:hAnsi="Calibri" w:cs="Calibri"/>
        </w:rPr>
        <w:t xml:space="preserve"> </w:t>
      </w:r>
      <w:r w:rsidR="00CF7210">
        <w:rPr>
          <w:rFonts w:ascii="Calibri" w:hAnsi="Calibri" w:cs="Calibri"/>
        </w:rPr>
        <w:t xml:space="preserve">struggling to breathe and on Boxing Day I called 111 as I honestly thought I was </w:t>
      </w:r>
      <w:r w:rsidR="00BD254E">
        <w:rPr>
          <w:rFonts w:ascii="Calibri" w:hAnsi="Calibri" w:cs="Calibri"/>
        </w:rPr>
        <w:t>dying. The paramedics turned up and took me to hospital, where I was given steroids and an inhaler</w:t>
      </w:r>
      <w:r w:rsidR="00E94165">
        <w:rPr>
          <w:rFonts w:ascii="Calibri" w:hAnsi="Calibri" w:cs="Calibri"/>
        </w:rPr>
        <w:t xml:space="preserve">. I knew I had to </w:t>
      </w:r>
      <w:r w:rsidR="00147C23">
        <w:rPr>
          <w:rFonts w:ascii="Calibri" w:hAnsi="Calibri" w:cs="Calibri"/>
        </w:rPr>
        <w:t>stop smoking otherwise my health would continue to deteriorate.”</w:t>
      </w:r>
    </w:p>
    <w:p w14:paraId="7B355031" w14:textId="0D95C018" w:rsidR="003E7235" w:rsidRDefault="003E7235" w:rsidP="003E723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Through support from </w:t>
      </w:r>
      <w:r w:rsidR="00454A58">
        <w:rPr>
          <w:rFonts w:ascii="Calibri" w:hAnsi="Calibri" w:cs="Calibri"/>
          <w:b/>
          <w:bCs/>
        </w:rPr>
        <w:t>the stop smoking</w:t>
      </w:r>
      <w:r>
        <w:rPr>
          <w:rFonts w:ascii="Calibri" w:hAnsi="Calibri" w:cs="Calibri"/>
          <w:b/>
          <w:bCs/>
        </w:rPr>
        <w:t xml:space="preserve"> service and with the aid of patches and a vape, Karen quit smoking in early January and has never felt better. </w:t>
      </w:r>
    </w:p>
    <w:p w14:paraId="72F4CC83" w14:textId="5A0AAAD8" w:rsidR="00CA541E" w:rsidRPr="008B733D" w:rsidRDefault="00CA541E" w:rsidP="003E7235">
      <w:pPr>
        <w:rPr>
          <w:rFonts w:ascii="Calibri" w:hAnsi="Calibri" w:cs="Calibri"/>
        </w:rPr>
      </w:pPr>
      <w:r w:rsidRPr="008B733D">
        <w:rPr>
          <w:rFonts w:ascii="Calibri" w:hAnsi="Calibri" w:cs="Calibri"/>
        </w:rPr>
        <w:t xml:space="preserve">“I </w:t>
      </w:r>
      <w:r w:rsidR="00986A60" w:rsidRPr="008B733D">
        <w:rPr>
          <w:rFonts w:ascii="Calibri" w:hAnsi="Calibri" w:cs="Calibri"/>
        </w:rPr>
        <w:t xml:space="preserve">feel fantastic, my breathing has improved and I have more energy. </w:t>
      </w:r>
      <w:r w:rsidR="00335779" w:rsidRPr="008B733D">
        <w:rPr>
          <w:rFonts w:ascii="Calibri" w:hAnsi="Calibri" w:cs="Calibri"/>
        </w:rPr>
        <w:t xml:space="preserve">I’m much more positive and I’m honestly the happiest I’ve been in my life. </w:t>
      </w:r>
      <w:r w:rsidR="00E73573">
        <w:rPr>
          <w:rFonts w:ascii="Calibri" w:hAnsi="Calibri" w:cs="Calibri"/>
        </w:rPr>
        <w:t>The wor</w:t>
      </w:r>
      <w:r w:rsidR="00CB1A67">
        <w:rPr>
          <w:rFonts w:ascii="Calibri" w:hAnsi="Calibri" w:cs="Calibri"/>
        </w:rPr>
        <w:t xml:space="preserve">st </w:t>
      </w:r>
      <w:r w:rsidR="00E73573">
        <w:rPr>
          <w:rFonts w:ascii="Calibri" w:hAnsi="Calibri" w:cs="Calibri"/>
        </w:rPr>
        <w:t>thing I ever did was starting smoking, but the best thing</w:t>
      </w:r>
      <w:r w:rsidR="00CB1A67">
        <w:rPr>
          <w:rFonts w:ascii="Calibri" w:hAnsi="Calibri" w:cs="Calibri"/>
        </w:rPr>
        <w:t xml:space="preserve"> I did was stopping smoking. </w:t>
      </w:r>
    </w:p>
    <w:p w14:paraId="71BC4A6C" w14:textId="7ED86820" w:rsidR="00335779" w:rsidRDefault="00335779" w:rsidP="003E7235">
      <w:pPr>
        <w:rPr>
          <w:rFonts w:ascii="Calibri" w:hAnsi="Calibri" w:cs="Calibri"/>
        </w:rPr>
      </w:pPr>
      <w:r w:rsidRPr="008B733D">
        <w:rPr>
          <w:rFonts w:ascii="Calibri" w:hAnsi="Calibri" w:cs="Calibri"/>
        </w:rPr>
        <w:t xml:space="preserve">“The support I got </w:t>
      </w:r>
      <w:r w:rsidR="008B733D" w:rsidRPr="008B733D">
        <w:rPr>
          <w:rFonts w:ascii="Calibri" w:hAnsi="Calibri" w:cs="Calibri"/>
        </w:rPr>
        <w:t>through</w:t>
      </w:r>
      <w:r w:rsidR="008B733D">
        <w:rPr>
          <w:rFonts w:ascii="Calibri" w:hAnsi="Calibri" w:cs="Calibri"/>
        </w:rPr>
        <w:t xml:space="preserve"> the service was brilliant. </w:t>
      </w:r>
      <w:r w:rsidR="006A4BF5">
        <w:rPr>
          <w:rFonts w:ascii="Calibri" w:hAnsi="Calibri" w:cs="Calibri"/>
        </w:rPr>
        <w:t xml:space="preserve">My weekly meetings with my advisor were </w:t>
      </w:r>
      <w:proofErr w:type="gramStart"/>
      <w:r w:rsidR="006A4BF5">
        <w:rPr>
          <w:rFonts w:ascii="Calibri" w:hAnsi="Calibri" w:cs="Calibri"/>
        </w:rPr>
        <w:t>really motivational</w:t>
      </w:r>
      <w:proofErr w:type="gramEnd"/>
      <w:r w:rsidR="006A4BF5">
        <w:rPr>
          <w:rFonts w:ascii="Calibri" w:hAnsi="Calibri" w:cs="Calibri"/>
        </w:rPr>
        <w:t xml:space="preserve"> and </w:t>
      </w:r>
      <w:r w:rsidR="0005442C">
        <w:rPr>
          <w:rFonts w:ascii="Calibri" w:hAnsi="Calibri" w:cs="Calibri"/>
        </w:rPr>
        <w:t xml:space="preserve">helped keep me on track. </w:t>
      </w:r>
      <w:r w:rsidR="000B40E9">
        <w:rPr>
          <w:rFonts w:ascii="Calibri" w:hAnsi="Calibri" w:cs="Calibri"/>
        </w:rPr>
        <w:t xml:space="preserve">She also helped me choose the right quitting aids for me. </w:t>
      </w:r>
    </w:p>
    <w:p w14:paraId="47404B80" w14:textId="1BA60386" w:rsidR="00F8564B" w:rsidRDefault="008A067C" w:rsidP="003E7235">
      <w:pPr>
        <w:rPr>
          <w:rFonts w:ascii="Calibri" w:hAnsi="Calibri" w:cs="Calibri"/>
        </w:rPr>
      </w:pPr>
      <w:r>
        <w:rPr>
          <w:rFonts w:ascii="Calibri" w:hAnsi="Calibri" w:cs="Calibri"/>
        </w:rPr>
        <w:t>“I’ve had lots of health problems over the past few years</w:t>
      </w:r>
      <w:r w:rsidR="00417E81">
        <w:rPr>
          <w:rFonts w:ascii="Calibri" w:hAnsi="Calibri" w:cs="Calibri"/>
        </w:rPr>
        <w:t>, and</w:t>
      </w:r>
      <w:r w:rsidR="002E758F">
        <w:rPr>
          <w:rFonts w:ascii="Calibri" w:hAnsi="Calibri" w:cs="Calibri"/>
        </w:rPr>
        <w:t xml:space="preserve"> I’ve</w:t>
      </w:r>
      <w:r w:rsidR="00417E81">
        <w:rPr>
          <w:rFonts w:ascii="Calibri" w:hAnsi="Calibri" w:cs="Calibri"/>
        </w:rPr>
        <w:t xml:space="preserve"> recently had </w:t>
      </w:r>
      <w:r w:rsidR="002E758F">
        <w:rPr>
          <w:rFonts w:ascii="Calibri" w:hAnsi="Calibri" w:cs="Calibri"/>
        </w:rPr>
        <w:t>lung function tests done at hospital</w:t>
      </w:r>
      <w:r w:rsidR="00DE4EDE">
        <w:rPr>
          <w:rFonts w:ascii="Calibri" w:hAnsi="Calibri" w:cs="Calibri"/>
        </w:rPr>
        <w:t xml:space="preserve"> due to how poorly I was.</w:t>
      </w:r>
      <w:r w:rsidR="00CB1A67">
        <w:rPr>
          <w:rFonts w:ascii="Calibri" w:hAnsi="Calibri" w:cs="Calibri"/>
        </w:rPr>
        <w:t xml:space="preserve"> </w:t>
      </w:r>
      <w:r w:rsidR="00CD48BB">
        <w:rPr>
          <w:rFonts w:ascii="Calibri" w:hAnsi="Calibri" w:cs="Calibri"/>
        </w:rPr>
        <w:t>The results showed that I have a mild obstructive ventilatory defect and a capillary membrane defect</w:t>
      </w:r>
      <w:r w:rsidR="00CD48BB" w:rsidRPr="00CD48BB">
        <w:rPr>
          <w:rFonts w:ascii="Calibri" w:hAnsi="Calibri" w:cs="Calibri"/>
        </w:rPr>
        <w:t xml:space="preserve">, </w:t>
      </w:r>
      <w:r w:rsidR="00DE4EDE" w:rsidRPr="00CD48BB">
        <w:rPr>
          <w:rFonts w:ascii="Calibri" w:hAnsi="Calibri" w:cs="Calibri"/>
        </w:rPr>
        <w:t xml:space="preserve">and even though </w:t>
      </w:r>
      <w:r w:rsidR="00FA7AA6" w:rsidRPr="00CD48BB">
        <w:rPr>
          <w:rFonts w:ascii="Calibri" w:hAnsi="Calibri" w:cs="Calibri"/>
        </w:rPr>
        <w:t xml:space="preserve">I can’t do anything about </w:t>
      </w:r>
      <w:r w:rsidR="00CD48BB" w:rsidRPr="00CD48BB">
        <w:rPr>
          <w:rFonts w:ascii="Calibri" w:hAnsi="Calibri" w:cs="Calibri"/>
        </w:rPr>
        <w:t>them</w:t>
      </w:r>
      <w:r w:rsidR="00FA7AA6" w:rsidRPr="00CD48BB">
        <w:rPr>
          <w:rFonts w:ascii="Calibri" w:hAnsi="Calibri" w:cs="Calibri"/>
        </w:rPr>
        <w:t xml:space="preserve">, I know stopping smoking will prevent </w:t>
      </w:r>
      <w:r w:rsidR="00CD48BB" w:rsidRPr="00CD48BB">
        <w:rPr>
          <w:rFonts w:ascii="Calibri" w:hAnsi="Calibri" w:cs="Calibri"/>
        </w:rPr>
        <w:t>them</w:t>
      </w:r>
      <w:r w:rsidR="00FA7AA6" w:rsidRPr="00CD48BB">
        <w:rPr>
          <w:rFonts w:ascii="Calibri" w:hAnsi="Calibri" w:cs="Calibri"/>
        </w:rPr>
        <w:t xml:space="preserve"> from getting any worse.</w:t>
      </w:r>
      <w:r w:rsidR="00441E21" w:rsidRPr="00CD48BB">
        <w:rPr>
          <w:rFonts w:ascii="Calibri" w:hAnsi="Calibri" w:cs="Calibri"/>
        </w:rPr>
        <w:t>”</w:t>
      </w:r>
    </w:p>
    <w:p w14:paraId="369633F2" w14:textId="44882AC6" w:rsidR="00441E21" w:rsidRPr="00042F6A" w:rsidRDefault="00441E21" w:rsidP="003E7235">
      <w:pPr>
        <w:rPr>
          <w:rFonts w:ascii="Calibri" w:hAnsi="Calibri" w:cs="Calibri"/>
          <w:b/>
          <w:bCs/>
        </w:rPr>
      </w:pPr>
      <w:r w:rsidRPr="00042F6A">
        <w:rPr>
          <w:rFonts w:ascii="Calibri" w:hAnsi="Calibri" w:cs="Calibri"/>
          <w:b/>
          <w:bCs/>
        </w:rPr>
        <w:t xml:space="preserve">Karen has not only noticed the health benefits from stopping smoking, </w:t>
      </w:r>
      <w:r w:rsidR="0009324B" w:rsidRPr="00042F6A">
        <w:rPr>
          <w:rFonts w:ascii="Calibri" w:hAnsi="Calibri" w:cs="Calibri"/>
          <w:b/>
          <w:bCs/>
        </w:rPr>
        <w:t>but she</w:t>
      </w:r>
      <w:r w:rsidR="00042F6A" w:rsidRPr="00042F6A">
        <w:rPr>
          <w:rFonts w:ascii="Calibri" w:hAnsi="Calibri" w:cs="Calibri"/>
          <w:b/>
          <w:bCs/>
        </w:rPr>
        <w:t>’s</w:t>
      </w:r>
      <w:r w:rsidR="0009324B" w:rsidRPr="00042F6A">
        <w:rPr>
          <w:rFonts w:ascii="Calibri" w:hAnsi="Calibri" w:cs="Calibri"/>
          <w:b/>
          <w:bCs/>
        </w:rPr>
        <w:t xml:space="preserve"> also</w:t>
      </w:r>
      <w:r w:rsidRPr="00042F6A">
        <w:rPr>
          <w:rFonts w:ascii="Calibri" w:hAnsi="Calibri" w:cs="Calibri"/>
          <w:b/>
          <w:bCs/>
        </w:rPr>
        <w:t xml:space="preserve"> noticed the financial ones too. </w:t>
      </w:r>
    </w:p>
    <w:p w14:paraId="5B2349C0" w14:textId="174BB003" w:rsidR="00441E21" w:rsidRDefault="00441E21" w:rsidP="003E7235">
      <w:pPr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5F4527">
        <w:rPr>
          <w:rFonts w:ascii="Calibri" w:hAnsi="Calibri" w:cs="Calibri"/>
        </w:rPr>
        <w:t xml:space="preserve">I never realised how much I was spending on cigarettes. </w:t>
      </w:r>
      <w:r w:rsidR="003D552C">
        <w:rPr>
          <w:rFonts w:ascii="Calibri" w:hAnsi="Calibri" w:cs="Calibri"/>
        </w:rPr>
        <w:t xml:space="preserve">I can’t believe I was spending £300 a month on smoking. Since quitting, I have </w:t>
      </w:r>
      <w:r w:rsidR="003D6975">
        <w:rPr>
          <w:rFonts w:ascii="Calibri" w:hAnsi="Calibri" w:cs="Calibri"/>
        </w:rPr>
        <w:t xml:space="preserve">had my house decorated, my curtains dry cleaned </w:t>
      </w:r>
      <w:r w:rsidR="003D6975">
        <w:rPr>
          <w:rFonts w:ascii="Calibri" w:hAnsi="Calibri" w:cs="Calibri"/>
        </w:rPr>
        <w:lastRenderedPageBreak/>
        <w:t>and my carpets freshened up</w:t>
      </w:r>
      <w:r w:rsidR="0009324B">
        <w:rPr>
          <w:rFonts w:ascii="Calibri" w:hAnsi="Calibri" w:cs="Calibri"/>
        </w:rPr>
        <w:t xml:space="preserve"> – it’s nice to feel proud of my home again. </w:t>
      </w:r>
      <w:r w:rsidR="00042F6A">
        <w:rPr>
          <w:rFonts w:ascii="Calibri" w:hAnsi="Calibri" w:cs="Calibri"/>
        </w:rPr>
        <w:t xml:space="preserve">I’m looking forward to saving up and </w:t>
      </w:r>
      <w:r w:rsidR="00E04228">
        <w:rPr>
          <w:rFonts w:ascii="Calibri" w:hAnsi="Calibri" w:cs="Calibri"/>
        </w:rPr>
        <w:t>hopefully I’ll be able to go on holiday as I had to cancel a trip at Christmas.</w:t>
      </w:r>
      <w:r w:rsidR="00D25E71">
        <w:rPr>
          <w:rFonts w:ascii="Calibri" w:hAnsi="Calibri" w:cs="Calibri"/>
        </w:rPr>
        <w:t>”</w:t>
      </w:r>
    </w:p>
    <w:p w14:paraId="4B6CC844" w14:textId="65A48E00" w:rsidR="00CB1A67" w:rsidRDefault="00C21E51" w:rsidP="003E7235">
      <w:pPr>
        <w:rPr>
          <w:rFonts w:ascii="Calibri" w:hAnsi="Calibri" w:cs="Calibri"/>
          <w:b/>
          <w:bCs/>
        </w:rPr>
      </w:pPr>
      <w:r w:rsidRPr="00AB4CFF">
        <w:rPr>
          <w:rFonts w:ascii="Calibri" w:hAnsi="Calibri" w:cs="Calibri"/>
          <w:b/>
          <w:bCs/>
        </w:rPr>
        <w:t xml:space="preserve">Karen can’t believe how much her life has changed since quitting, and </w:t>
      </w:r>
      <w:r w:rsidR="00AB4CFF" w:rsidRPr="00AB4CFF">
        <w:rPr>
          <w:rFonts w:ascii="Calibri" w:hAnsi="Calibri" w:cs="Calibri"/>
          <w:b/>
          <w:bCs/>
        </w:rPr>
        <w:t xml:space="preserve">she has this advice for anyone who thinks that they will never be able to quit. </w:t>
      </w:r>
    </w:p>
    <w:p w14:paraId="14EC1336" w14:textId="1DAE6B44" w:rsidR="00AB4CFF" w:rsidRPr="00A3139D" w:rsidRDefault="00AB4CFF" w:rsidP="003E7235">
      <w:pPr>
        <w:rPr>
          <w:rFonts w:ascii="Calibri" w:hAnsi="Calibri" w:cs="Calibri"/>
        </w:rPr>
      </w:pPr>
      <w:r w:rsidRPr="00A3139D">
        <w:rPr>
          <w:rFonts w:ascii="Calibri" w:hAnsi="Calibri" w:cs="Calibri"/>
        </w:rPr>
        <w:t>“</w:t>
      </w:r>
      <w:r w:rsidR="004C553C" w:rsidRPr="00A3139D">
        <w:rPr>
          <w:rFonts w:ascii="Calibri" w:hAnsi="Calibri" w:cs="Calibri"/>
        </w:rPr>
        <w:t>You are never too old to stop smoking</w:t>
      </w:r>
      <w:r w:rsidR="00A3139D" w:rsidRPr="00A3139D">
        <w:rPr>
          <w:rFonts w:ascii="Calibri" w:hAnsi="Calibri" w:cs="Calibri"/>
        </w:rPr>
        <w:t xml:space="preserve">. Take each day as it comes and make sure you get support to quit as it makes is easier. </w:t>
      </w:r>
      <w:r w:rsidR="00AE7E07">
        <w:rPr>
          <w:rFonts w:ascii="Calibri" w:hAnsi="Calibri" w:cs="Calibri"/>
        </w:rPr>
        <w:t>If I can quit after</w:t>
      </w:r>
      <w:r w:rsidR="00DE5B37">
        <w:rPr>
          <w:rFonts w:ascii="Calibri" w:hAnsi="Calibri" w:cs="Calibri"/>
        </w:rPr>
        <w:t xml:space="preserve"> smoking for nearly 60 years, then so can you.”</w:t>
      </w:r>
    </w:p>
    <w:sectPr w:rsidR="00AB4CFF" w:rsidRPr="00A31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5"/>
    <w:rsid w:val="00042F6A"/>
    <w:rsid w:val="0005442C"/>
    <w:rsid w:val="0009324B"/>
    <w:rsid w:val="000B310B"/>
    <w:rsid w:val="000B40E9"/>
    <w:rsid w:val="00147C23"/>
    <w:rsid w:val="001A49DE"/>
    <w:rsid w:val="002849B6"/>
    <w:rsid w:val="00284FAB"/>
    <w:rsid w:val="002904C2"/>
    <w:rsid w:val="002E514B"/>
    <w:rsid w:val="002E758F"/>
    <w:rsid w:val="002F1DF6"/>
    <w:rsid w:val="00335779"/>
    <w:rsid w:val="003B5A8C"/>
    <w:rsid w:val="003D552C"/>
    <w:rsid w:val="003D6975"/>
    <w:rsid w:val="003E7235"/>
    <w:rsid w:val="003F0432"/>
    <w:rsid w:val="003F2919"/>
    <w:rsid w:val="00417E81"/>
    <w:rsid w:val="00441E21"/>
    <w:rsid w:val="00454A58"/>
    <w:rsid w:val="004C553C"/>
    <w:rsid w:val="005020FD"/>
    <w:rsid w:val="005F4527"/>
    <w:rsid w:val="006868F9"/>
    <w:rsid w:val="006A4BF5"/>
    <w:rsid w:val="007547E6"/>
    <w:rsid w:val="007C54FC"/>
    <w:rsid w:val="007F3264"/>
    <w:rsid w:val="008748FB"/>
    <w:rsid w:val="00893542"/>
    <w:rsid w:val="008A067C"/>
    <w:rsid w:val="008B733D"/>
    <w:rsid w:val="00986A60"/>
    <w:rsid w:val="009A26A7"/>
    <w:rsid w:val="00A3139D"/>
    <w:rsid w:val="00A42153"/>
    <w:rsid w:val="00A741FE"/>
    <w:rsid w:val="00A9534B"/>
    <w:rsid w:val="00AA0A17"/>
    <w:rsid w:val="00AB4CFF"/>
    <w:rsid w:val="00AE7E07"/>
    <w:rsid w:val="00BD254E"/>
    <w:rsid w:val="00C21E51"/>
    <w:rsid w:val="00CA541E"/>
    <w:rsid w:val="00CB1A67"/>
    <w:rsid w:val="00CD48BB"/>
    <w:rsid w:val="00CF7210"/>
    <w:rsid w:val="00D25E71"/>
    <w:rsid w:val="00DC62F1"/>
    <w:rsid w:val="00DE4EDE"/>
    <w:rsid w:val="00DE5B37"/>
    <w:rsid w:val="00E04228"/>
    <w:rsid w:val="00E73573"/>
    <w:rsid w:val="00E94165"/>
    <w:rsid w:val="00F00F07"/>
    <w:rsid w:val="00F33CE4"/>
    <w:rsid w:val="00F8564B"/>
    <w:rsid w:val="00F86E40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3940"/>
  <w15:chartTrackingRefBased/>
  <w15:docId w15:val="{33237A7A-A0FE-4DF3-878A-9232B6F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171E2-43AF-41F7-90CB-B4FD81100D61}">
  <ds:schemaRefs>
    <ds:schemaRef ds:uri="http://schemas.microsoft.com/office/2006/metadata/properties"/>
    <ds:schemaRef ds:uri="http://schemas.microsoft.com/office/infopath/2007/PartnerControls"/>
    <ds:schemaRef ds:uri="3008ece8-9de0-469f-9ed2-ef226633cd19"/>
    <ds:schemaRef ds:uri="65c19a93-712a-47df-9b79-6ade13015767"/>
  </ds:schemaRefs>
</ds:datastoreItem>
</file>

<file path=customXml/itemProps2.xml><?xml version="1.0" encoding="utf-8"?>
<ds:datastoreItem xmlns:ds="http://schemas.openxmlformats.org/officeDocument/2006/customXml" ds:itemID="{6357EA2A-AAA2-4407-90F9-5186F20D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D8BF8-24B3-4FCB-956D-B78745C44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570</Words>
  <Characters>2521</Characters>
  <Application>Microsoft Office Word</Application>
  <DocSecurity>0</DocSecurity>
  <Lines>44</Lines>
  <Paragraphs>17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Jeffery</dc:creator>
  <cp:keywords/>
  <dc:description/>
  <cp:lastModifiedBy>Sarah Jeffery</cp:lastModifiedBy>
  <cp:revision>60</cp:revision>
  <dcterms:created xsi:type="dcterms:W3CDTF">2026-03-13T11:06:00Z</dcterms:created>
  <dcterms:modified xsi:type="dcterms:W3CDTF">2026-03-23T14:54:00Z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